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ED" w:rsidRPr="00896299" w:rsidRDefault="00896299" w:rsidP="00896299">
      <w:pPr>
        <w:jc w:val="center"/>
        <w:rPr>
          <w:rFonts w:ascii="Times New Roman" w:hAnsi="Times New Roman" w:cs="Times New Roman"/>
          <w:b/>
          <w:sz w:val="44"/>
          <w:szCs w:val="24"/>
        </w:rPr>
      </w:pPr>
      <w:r w:rsidRPr="00896299">
        <w:rPr>
          <w:rFonts w:ascii="Times New Roman" w:hAnsi="Times New Roman" w:cs="Times New Roman"/>
          <w:b/>
          <w:sz w:val="44"/>
          <w:szCs w:val="24"/>
        </w:rPr>
        <w:t>MADHUPUR COLLEGE, MADHUPUR</w:t>
      </w:r>
    </w:p>
    <w:p w:rsidR="00896299" w:rsidRPr="00896299" w:rsidRDefault="00896299" w:rsidP="00896299">
      <w:pPr>
        <w:jc w:val="center"/>
        <w:rPr>
          <w:rFonts w:ascii="Times New Roman" w:hAnsi="Times New Roman" w:cs="Times New Roman"/>
          <w:b/>
          <w:sz w:val="28"/>
          <w:szCs w:val="24"/>
        </w:rPr>
      </w:pPr>
      <w:r w:rsidRPr="00896299">
        <w:rPr>
          <w:rFonts w:ascii="Times New Roman" w:hAnsi="Times New Roman" w:cs="Times New Roman"/>
          <w:b/>
          <w:sz w:val="28"/>
          <w:szCs w:val="24"/>
        </w:rPr>
        <w:t xml:space="preserve">A Constituent Unit of S. K. M. University, </w:t>
      </w:r>
      <w:proofErr w:type="spellStart"/>
      <w:r w:rsidRPr="00896299">
        <w:rPr>
          <w:rFonts w:ascii="Times New Roman" w:hAnsi="Times New Roman" w:cs="Times New Roman"/>
          <w:b/>
          <w:sz w:val="28"/>
          <w:szCs w:val="24"/>
        </w:rPr>
        <w:t>Dumka</w:t>
      </w:r>
      <w:proofErr w:type="spellEnd"/>
    </w:p>
    <w:p w:rsidR="00896299" w:rsidRDefault="00896299" w:rsidP="00896299">
      <w:pPr>
        <w:jc w:val="center"/>
        <w:rPr>
          <w:rFonts w:ascii="Times New Roman" w:hAnsi="Times New Roman" w:cs="Times New Roman"/>
          <w:b/>
          <w:sz w:val="36"/>
          <w:szCs w:val="24"/>
        </w:rPr>
      </w:pPr>
      <w:r w:rsidRPr="00896299">
        <w:rPr>
          <w:rFonts w:ascii="Times New Roman" w:hAnsi="Times New Roman" w:cs="Times New Roman"/>
          <w:b/>
          <w:sz w:val="36"/>
          <w:szCs w:val="24"/>
        </w:rPr>
        <w:t>NAAC Grade ‘B’</w:t>
      </w:r>
    </w:p>
    <w:p w:rsidR="008E187F" w:rsidRPr="00896299" w:rsidRDefault="008E187F" w:rsidP="00896299">
      <w:pPr>
        <w:jc w:val="center"/>
        <w:rPr>
          <w:rFonts w:ascii="Times New Roman" w:hAnsi="Times New Roman" w:cs="Times New Roman"/>
          <w:b/>
          <w:sz w:val="36"/>
          <w:szCs w:val="24"/>
        </w:rPr>
      </w:pPr>
    </w:p>
    <w:p w:rsidR="00896299" w:rsidRDefault="00896299" w:rsidP="00896299">
      <w:pPr>
        <w:jc w:val="both"/>
        <w:rPr>
          <w:rFonts w:ascii="Times New Roman" w:hAnsi="Times New Roman" w:cs="Times New Roman"/>
          <w:b/>
          <w:bCs/>
          <w:color w:val="333333"/>
          <w:sz w:val="24"/>
          <w:szCs w:val="24"/>
          <w:shd w:val="clear" w:color="auto" w:fill="FFFFFF"/>
        </w:rPr>
      </w:pPr>
      <w:r w:rsidRPr="00896299">
        <w:rPr>
          <w:rFonts w:ascii="Times New Roman" w:hAnsi="Times New Roman" w:cs="Times New Roman"/>
          <w:b/>
          <w:bCs/>
          <w:color w:val="333333"/>
          <w:sz w:val="24"/>
          <w:szCs w:val="24"/>
          <w:shd w:val="clear" w:color="auto" w:fill="FFFFFF"/>
        </w:rPr>
        <w:t>4.4.2 - There are established systems and procedures for maintaining and utilizing physical, academic and support facilities - laboratory, library, sports complex, computers, classrooms etc. </w:t>
      </w:r>
    </w:p>
    <w:p w:rsidR="008E187F" w:rsidRDefault="008E187F" w:rsidP="008E187F">
      <w:pPr>
        <w:pStyle w:val="NormalWeb"/>
        <w:jc w:val="both"/>
      </w:pPr>
      <w:r>
        <w:t>The college has formed set of different committees to look into the matters related to the proper functioning of college. The college has following committees for maintaining and utilizing physical, academic and support facilities:</w:t>
      </w:r>
    </w:p>
    <w:p w:rsidR="008E187F" w:rsidRDefault="008E187F" w:rsidP="008E187F">
      <w:pPr>
        <w:pStyle w:val="NormalWeb"/>
        <w:jc w:val="both"/>
      </w:pPr>
      <w:r w:rsidRPr="008E187F">
        <w:rPr>
          <w:b/>
        </w:rPr>
        <w:t>Library Committee</w:t>
      </w:r>
      <w:r>
        <w:t>- the college has library committee to look into matters related to library works like smooth issuance of books, purchase of new books etc.</w:t>
      </w:r>
    </w:p>
    <w:p w:rsidR="008E187F" w:rsidRDefault="008E187F" w:rsidP="008E187F">
      <w:pPr>
        <w:pStyle w:val="NormalWeb"/>
        <w:jc w:val="both"/>
      </w:pPr>
      <w:r w:rsidRPr="008E187F">
        <w:rPr>
          <w:b/>
        </w:rPr>
        <w:t>Academic Committee</w:t>
      </w:r>
      <w:r>
        <w:t xml:space="preserve"> - academic council of the college works to create an academic environment and tends to resolve all the problems related to academics.</w:t>
      </w:r>
    </w:p>
    <w:p w:rsidR="008E187F" w:rsidRDefault="008E187F" w:rsidP="008E187F">
      <w:pPr>
        <w:pStyle w:val="NormalWeb"/>
        <w:jc w:val="both"/>
      </w:pPr>
      <w:proofErr w:type="spellStart"/>
      <w:r w:rsidRPr="008E187F">
        <w:rPr>
          <w:b/>
        </w:rPr>
        <w:t>Proctorial</w:t>
      </w:r>
      <w:proofErr w:type="spellEnd"/>
      <w:r w:rsidRPr="008E187F">
        <w:rPr>
          <w:b/>
        </w:rPr>
        <w:t xml:space="preserve"> Board</w:t>
      </w:r>
      <w:r>
        <w:t>- the board looks into the law and order of the college.</w:t>
      </w:r>
    </w:p>
    <w:p w:rsidR="008E187F" w:rsidRDefault="008E187F" w:rsidP="008E187F">
      <w:pPr>
        <w:pStyle w:val="NormalWeb"/>
        <w:jc w:val="both"/>
      </w:pPr>
      <w:r w:rsidRPr="008E187F">
        <w:rPr>
          <w:b/>
        </w:rPr>
        <w:t>Discipline Committee</w:t>
      </w:r>
      <w:r>
        <w:t>- the committee has been formed to maintain discipline within the college premise and in classrooms.</w:t>
      </w:r>
    </w:p>
    <w:p w:rsidR="008E187F" w:rsidRDefault="008E187F" w:rsidP="008E187F">
      <w:pPr>
        <w:pStyle w:val="NormalWeb"/>
        <w:jc w:val="both"/>
      </w:pPr>
      <w:r>
        <w:t xml:space="preserve">Apart from the above mentioned committees </w:t>
      </w:r>
      <w:proofErr w:type="spellStart"/>
      <w:r>
        <w:t>CCTvs</w:t>
      </w:r>
      <w:proofErr w:type="spellEnd"/>
      <w:r>
        <w:t xml:space="preserve"> has been installed in classrooms and in different spots of the premise to avoid any </w:t>
      </w:r>
      <w:proofErr w:type="spellStart"/>
      <w:r>
        <w:t>mishappening</w:t>
      </w:r>
      <w:proofErr w:type="spellEnd"/>
      <w:r>
        <w:t>.  </w:t>
      </w:r>
    </w:p>
    <w:p w:rsidR="008E187F" w:rsidRPr="008E187F" w:rsidRDefault="008E187F" w:rsidP="00896299">
      <w:pPr>
        <w:jc w:val="both"/>
        <w:rPr>
          <w:rFonts w:ascii="Times New Roman" w:hAnsi="Times New Roman" w:cs="Times New Roman"/>
          <w:bCs/>
          <w:color w:val="333333"/>
          <w:sz w:val="24"/>
          <w:szCs w:val="24"/>
          <w:shd w:val="clear" w:color="auto" w:fill="FFFFFF"/>
        </w:rPr>
      </w:pPr>
    </w:p>
    <w:p w:rsidR="00896299" w:rsidRDefault="00896299" w:rsidP="00896299">
      <w:pPr>
        <w:jc w:val="center"/>
        <w:rPr>
          <w:rFonts w:ascii="Times New Roman" w:hAnsi="Times New Roman" w:cs="Times New Roman"/>
          <w:bCs/>
          <w:color w:val="333333"/>
          <w:sz w:val="24"/>
          <w:szCs w:val="24"/>
          <w:shd w:val="clear" w:color="auto" w:fill="FFFFFF"/>
        </w:rPr>
      </w:pPr>
    </w:p>
    <w:p w:rsidR="00896299" w:rsidRDefault="00896299" w:rsidP="00896299">
      <w:pPr>
        <w:jc w:val="center"/>
        <w:rPr>
          <w:rFonts w:ascii="Times New Roman" w:hAnsi="Times New Roman" w:cs="Times New Roman"/>
          <w:b/>
          <w:bCs/>
          <w:color w:val="333333"/>
          <w:sz w:val="24"/>
          <w:szCs w:val="24"/>
          <w:shd w:val="clear" w:color="auto" w:fill="FFFFFF"/>
        </w:rPr>
      </w:pPr>
      <w:r w:rsidRPr="00896299">
        <w:rPr>
          <w:rFonts w:ascii="Times New Roman" w:hAnsi="Times New Roman" w:cs="Times New Roman"/>
          <w:b/>
          <w:bCs/>
          <w:color w:val="333333"/>
          <w:sz w:val="24"/>
          <w:szCs w:val="24"/>
          <w:shd w:val="clear" w:color="auto" w:fill="FFFFFF"/>
        </w:rPr>
        <w:t>List of Committees</w:t>
      </w:r>
    </w:p>
    <w:tbl>
      <w:tblPr>
        <w:tblStyle w:val="TableGrid"/>
        <w:tblW w:w="0" w:type="auto"/>
        <w:tblLook w:val="04A0"/>
      </w:tblPr>
      <w:tblGrid>
        <w:gridCol w:w="675"/>
        <w:gridCol w:w="5709"/>
        <w:gridCol w:w="3192"/>
      </w:tblGrid>
      <w:tr w:rsidR="00896299" w:rsidTr="0043347F">
        <w:tc>
          <w:tcPr>
            <w:tcW w:w="9576" w:type="dxa"/>
            <w:gridSpan w:val="3"/>
          </w:tcPr>
          <w:p w:rsidR="00896299" w:rsidRPr="00896299" w:rsidRDefault="00896299" w:rsidP="00896299">
            <w:pPr>
              <w:jc w:val="center"/>
              <w:rPr>
                <w:rFonts w:ascii="Times New Roman" w:hAnsi="Times New Roman" w:cs="Times New Roman"/>
                <w:b/>
                <w:sz w:val="24"/>
                <w:szCs w:val="24"/>
              </w:rPr>
            </w:pPr>
            <w:r w:rsidRPr="00896299">
              <w:rPr>
                <w:rFonts w:ascii="Times New Roman" w:hAnsi="Times New Roman" w:cs="Times New Roman"/>
                <w:b/>
                <w:sz w:val="24"/>
                <w:szCs w:val="24"/>
              </w:rPr>
              <w:t>Library Committee</w:t>
            </w:r>
          </w:p>
        </w:tc>
      </w:tr>
      <w:tr w:rsidR="00896299" w:rsidTr="00896299">
        <w:tc>
          <w:tcPr>
            <w:tcW w:w="675" w:type="dxa"/>
          </w:tcPr>
          <w:p w:rsidR="00896299" w:rsidRPr="00896299" w:rsidRDefault="00896299" w:rsidP="00896299">
            <w:pPr>
              <w:rPr>
                <w:rFonts w:ascii="Times New Roman" w:hAnsi="Times New Roman" w:cs="Times New Roman"/>
                <w:b/>
                <w:sz w:val="24"/>
                <w:szCs w:val="24"/>
              </w:rPr>
            </w:pPr>
            <w:r w:rsidRPr="00896299">
              <w:rPr>
                <w:rFonts w:ascii="Times New Roman" w:hAnsi="Times New Roman" w:cs="Times New Roman"/>
                <w:b/>
                <w:sz w:val="24"/>
                <w:szCs w:val="24"/>
              </w:rPr>
              <w:t>Sl. No.</w:t>
            </w:r>
          </w:p>
        </w:tc>
        <w:tc>
          <w:tcPr>
            <w:tcW w:w="5709" w:type="dxa"/>
          </w:tcPr>
          <w:p w:rsidR="00896299" w:rsidRPr="00896299" w:rsidRDefault="00896299" w:rsidP="00896299">
            <w:pPr>
              <w:rPr>
                <w:rFonts w:ascii="Times New Roman" w:hAnsi="Times New Roman" w:cs="Times New Roman"/>
                <w:b/>
                <w:sz w:val="24"/>
                <w:szCs w:val="24"/>
              </w:rPr>
            </w:pPr>
            <w:r w:rsidRPr="00896299">
              <w:rPr>
                <w:rFonts w:ascii="Times New Roman" w:hAnsi="Times New Roman" w:cs="Times New Roman"/>
                <w:b/>
                <w:sz w:val="24"/>
                <w:szCs w:val="24"/>
              </w:rPr>
              <w:t>Name</w:t>
            </w:r>
          </w:p>
        </w:tc>
        <w:tc>
          <w:tcPr>
            <w:tcW w:w="3192" w:type="dxa"/>
          </w:tcPr>
          <w:p w:rsidR="00896299" w:rsidRPr="00896299" w:rsidRDefault="00896299" w:rsidP="00896299">
            <w:pPr>
              <w:rPr>
                <w:rFonts w:ascii="Times New Roman" w:hAnsi="Times New Roman" w:cs="Times New Roman"/>
                <w:b/>
                <w:sz w:val="24"/>
                <w:szCs w:val="24"/>
              </w:rPr>
            </w:pPr>
            <w:r w:rsidRPr="00896299">
              <w:rPr>
                <w:rFonts w:ascii="Times New Roman" w:hAnsi="Times New Roman" w:cs="Times New Roman"/>
                <w:b/>
                <w:sz w:val="24"/>
                <w:szCs w:val="24"/>
              </w:rPr>
              <w:t>Remarks</w:t>
            </w:r>
          </w:p>
        </w:tc>
      </w:tr>
      <w:tr w:rsidR="00896299" w:rsidTr="00896299">
        <w:tc>
          <w:tcPr>
            <w:tcW w:w="675" w:type="dxa"/>
          </w:tcPr>
          <w:p w:rsidR="00896299" w:rsidRDefault="00896299" w:rsidP="00896299">
            <w:pPr>
              <w:rPr>
                <w:rFonts w:ascii="Times New Roman" w:hAnsi="Times New Roman" w:cs="Times New Roman"/>
                <w:sz w:val="24"/>
                <w:szCs w:val="24"/>
              </w:rPr>
            </w:pPr>
            <w:r>
              <w:rPr>
                <w:rFonts w:ascii="Times New Roman" w:hAnsi="Times New Roman" w:cs="Times New Roman"/>
                <w:sz w:val="24"/>
                <w:szCs w:val="24"/>
              </w:rPr>
              <w:t>1</w:t>
            </w:r>
          </w:p>
        </w:tc>
        <w:tc>
          <w:tcPr>
            <w:tcW w:w="5709" w:type="dxa"/>
          </w:tcPr>
          <w:p w:rsidR="00896299" w:rsidRDefault="00850A17" w:rsidP="00896299">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Ashutosh</w:t>
            </w:r>
            <w:proofErr w:type="spellEnd"/>
            <w:r>
              <w:rPr>
                <w:rFonts w:ascii="Times New Roman" w:hAnsi="Times New Roman" w:cs="Times New Roman"/>
                <w:sz w:val="24"/>
                <w:szCs w:val="24"/>
              </w:rPr>
              <w:t xml:space="preserve"> Kumar</w:t>
            </w:r>
          </w:p>
        </w:tc>
        <w:tc>
          <w:tcPr>
            <w:tcW w:w="3192" w:type="dxa"/>
          </w:tcPr>
          <w:p w:rsidR="00896299" w:rsidRDefault="00850A17" w:rsidP="00896299">
            <w:pPr>
              <w:rPr>
                <w:rFonts w:ascii="Times New Roman" w:hAnsi="Times New Roman" w:cs="Times New Roman"/>
                <w:sz w:val="24"/>
                <w:szCs w:val="24"/>
              </w:rPr>
            </w:pPr>
            <w:r>
              <w:rPr>
                <w:rFonts w:ascii="Times New Roman" w:hAnsi="Times New Roman" w:cs="Times New Roman"/>
                <w:sz w:val="24"/>
                <w:szCs w:val="24"/>
              </w:rPr>
              <w:t>In-Charge</w:t>
            </w:r>
          </w:p>
        </w:tc>
      </w:tr>
      <w:tr w:rsidR="00896299" w:rsidTr="00896299">
        <w:tc>
          <w:tcPr>
            <w:tcW w:w="675" w:type="dxa"/>
          </w:tcPr>
          <w:p w:rsidR="00896299" w:rsidRDefault="00850A17" w:rsidP="00896299">
            <w:pPr>
              <w:rPr>
                <w:rFonts w:ascii="Times New Roman" w:hAnsi="Times New Roman" w:cs="Times New Roman"/>
                <w:sz w:val="24"/>
                <w:szCs w:val="24"/>
              </w:rPr>
            </w:pPr>
            <w:r>
              <w:rPr>
                <w:rFonts w:ascii="Times New Roman" w:hAnsi="Times New Roman" w:cs="Times New Roman"/>
                <w:sz w:val="24"/>
                <w:szCs w:val="24"/>
              </w:rPr>
              <w:t>2</w:t>
            </w:r>
          </w:p>
        </w:tc>
        <w:tc>
          <w:tcPr>
            <w:tcW w:w="5709" w:type="dxa"/>
          </w:tcPr>
          <w:p w:rsidR="00896299" w:rsidRDefault="00850A17" w:rsidP="00896299">
            <w:pPr>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Pr>
                <w:rFonts w:ascii="Times New Roman" w:hAnsi="Times New Roman" w:cs="Times New Roman"/>
                <w:sz w:val="24"/>
                <w:szCs w:val="24"/>
              </w:rPr>
              <w:t>Mrinalini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p>
        </w:tc>
        <w:tc>
          <w:tcPr>
            <w:tcW w:w="3192" w:type="dxa"/>
          </w:tcPr>
          <w:p w:rsidR="00896299" w:rsidRDefault="00850A17" w:rsidP="00896299">
            <w:pPr>
              <w:rPr>
                <w:rFonts w:ascii="Times New Roman" w:hAnsi="Times New Roman" w:cs="Times New Roman"/>
                <w:sz w:val="24"/>
                <w:szCs w:val="24"/>
              </w:rPr>
            </w:pPr>
            <w:r>
              <w:rPr>
                <w:rFonts w:ascii="Times New Roman" w:hAnsi="Times New Roman" w:cs="Times New Roman"/>
                <w:sz w:val="24"/>
                <w:szCs w:val="24"/>
              </w:rPr>
              <w:t>Member</w:t>
            </w:r>
          </w:p>
        </w:tc>
      </w:tr>
      <w:tr w:rsidR="00850A17" w:rsidTr="00896299">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3</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bCs/>
                <w:sz w:val="24"/>
                <w:szCs w:val="28"/>
              </w:rPr>
              <w:t>Bishwajit</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Mishra</w:t>
            </w:r>
            <w:proofErr w:type="spellEnd"/>
          </w:p>
        </w:tc>
        <w:tc>
          <w:tcPr>
            <w:tcW w:w="3192" w:type="dxa"/>
          </w:tcPr>
          <w:p w:rsidR="00850A17" w:rsidRDefault="00850A17">
            <w:r w:rsidRPr="00AD5585">
              <w:rPr>
                <w:rFonts w:ascii="Times New Roman" w:hAnsi="Times New Roman" w:cs="Times New Roman"/>
                <w:sz w:val="24"/>
                <w:szCs w:val="24"/>
              </w:rPr>
              <w:t>Member</w:t>
            </w:r>
          </w:p>
        </w:tc>
      </w:tr>
      <w:tr w:rsidR="00850A17" w:rsidTr="00896299">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4</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bCs/>
                <w:sz w:val="24"/>
                <w:szCs w:val="28"/>
              </w:rPr>
              <w:t>Aaditya</w:t>
            </w:r>
            <w:proofErr w:type="spellEnd"/>
            <w:r>
              <w:rPr>
                <w:rFonts w:ascii="Times New Roman" w:hAnsi="Times New Roman" w:cs="Times New Roman"/>
                <w:bCs/>
                <w:sz w:val="24"/>
                <w:szCs w:val="28"/>
              </w:rPr>
              <w:t xml:space="preserve"> Kumar Singh</w:t>
            </w:r>
          </w:p>
        </w:tc>
        <w:tc>
          <w:tcPr>
            <w:tcW w:w="3192" w:type="dxa"/>
          </w:tcPr>
          <w:p w:rsidR="00850A17" w:rsidRDefault="00850A17">
            <w:r w:rsidRPr="00AD5585">
              <w:rPr>
                <w:rFonts w:ascii="Times New Roman" w:hAnsi="Times New Roman" w:cs="Times New Roman"/>
                <w:sz w:val="24"/>
                <w:szCs w:val="24"/>
              </w:rPr>
              <w:t>Member</w:t>
            </w:r>
          </w:p>
        </w:tc>
      </w:tr>
      <w:tr w:rsidR="00850A17" w:rsidTr="00896299">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5</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bCs/>
                <w:sz w:val="24"/>
                <w:szCs w:val="28"/>
              </w:rPr>
              <w:t>Umesh</w:t>
            </w:r>
            <w:proofErr w:type="spellEnd"/>
            <w:r>
              <w:rPr>
                <w:rFonts w:ascii="Times New Roman" w:hAnsi="Times New Roman" w:cs="Times New Roman"/>
                <w:bCs/>
                <w:sz w:val="24"/>
                <w:szCs w:val="28"/>
              </w:rPr>
              <w:t xml:space="preserve"> Singh</w:t>
            </w:r>
          </w:p>
        </w:tc>
        <w:tc>
          <w:tcPr>
            <w:tcW w:w="3192" w:type="dxa"/>
          </w:tcPr>
          <w:p w:rsidR="00850A17" w:rsidRDefault="00850A17">
            <w:r w:rsidRPr="00AD5585">
              <w:rPr>
                <w:rFonts w:ascii="Times New Roman" w:hAnsi="Times New Roman" w:cs="Times New Roman"/>
                <w:sz w:val="24"/>
                <w:szCs w:val="24"/>
              </w:rPr>
              <w:t>Member</w:t>
            </w:r>
          </w:p>
        </w:tc>
      </w:tr>
    </w:tbl>
    <w:p w:rsidR="00896299" w:rsidRDefault="00896299" w:rsidP="00896299">
      <w:pPr>
        <w:rPr>
          <w:rFonts w:ascii="Times New Roman" w:hAnsi="Times New Roman" w:cs="Times New Roman"/>
          <w:sz w:val="24"/>
          <w:szCs w:val="24"/>
        </w:rPr>
      </w:pPr>
    </w:p>
    <w:tbl>
      <w:tblPr>
        <w:tblStyle w:val="TableGrid"/>
        <w:tblW w:w="0" w:type="auto"/>
        <w:tblLook w:val="04A0"/>
      </w:tblPr>
      <w:tblGrid>
        <w:gridCol w:w="675"/>
        <w:gridCol w:w="5709"/>
        <w:gridCol w:w="3192"/>
      </w:tblGrid>
      <w:tr w:rsidR="00850A17" w:rsidRPr="00896299" w:rsidTr="002B469D">
        <w:tc>
          <w:tcPr>
            <w:tcW w:w="9576" w:type="dxa"/>
            <w:gridSpan w:val="3"/>
          </w:tcPr>
          <w:p w:rsidR="00850A17" w:rsidRPr="00896299" w:rsidRDefault="00850A17" w:rsidP="008E187F">
            <w:pPr>
              <w:jc w:val="center"/>
              <w:rPr>
                <w:rFonts w:ascii="Times New Roman" w:hAnsi="Times New Roman" w:cs="Times New Roman"/>
                <w:b/>
                <w:sz w:val="24"/>
                <w:szCs w:val="24"/>
              </w:rPr>
            </w:pPr>
            <w:proofErr w:type="spellStart"/>
            <w:r>
              <w:rPr>
                <w:rFonts w:ascii="Times New Roman" w:hAnsi="Times New Roman" w:cs="Times New Roman"/>
                <w:b/>
                <w:sz w:val="24"/>
                <w:szCs w:val="24"/>
              </w:rPr>
              <w:t>Proctorial</w:t>
            </w:r>
            <w:proofErr w:type="spellEnd"/>
            <w:r w:rsidRPr="00896299">
              <w:rPr>
                <w:rFonts w:ascii="Times New Roman" w:hAnsi="Times New Roman" w:cs="Times New Roman"/>
                <w:b/>
                <w:sz w:val="24"/>
                <w:szCs w:val="24"/>
              </w:rPr>
              <w:t xml:space="preserve"> </w:t>
            </w:r>
            <w:r w:rsidR="008E187F">
              <w:rPr>
                <w:rFonts w:ascii="Times New Roman" w:hAnsi="Times New Roman" w:cs="Times New Roman"/>
                <w:b/>
                <w:sz w:val="24"/>
                <w:szCs w:val="24"/>
              </w:rPr>
              <w:t>Board</w:t>
            </w:r>
          </w:p>
        </w:tc>
      </w:tr>
      <w:tr w:rsidR="00850A17" w:rsidRPr="00896299" w:rsidTr="002B469D">
        <w:tc>
          <w:tcPr>
            <w:tcW w:w="675"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Sl. No.</w:t>
            </w:r>
          </w:p>
        </w:tc>
        <w:tc>
          <w:tcPr>
            <w:tcW w:w="5709"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Name</w:t>
            </w:r>
          </w:p>
        </w:tc>
        <w:tc>
          <w:tcPr>
            <w:tcW w:w="3192"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Remarks</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1</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Ranjeet</w:t>
            </w:r>
            <w:proofErr w:type="spellEnd"/>
            <w:r>
              <w:rPr>
                <w:rFonts w:ascii="Times New Roman" w:hAnsi="Times New Roman" w:cs="Times New Roman"/>
                <w:sz w:val="24"/>
                <w:szCs w:val="24"/>
              </w:rPr>
              <w:t xml:space="preserve"> Kumar</w:t>
            </w:r>
          </w:p>
        </w:tc>
        <w:tc>
          <w:tcPr>
            <w:tcW w:w="3192"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In-Charge</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2</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Ashwani</w:t>
            </w:r>
            <w:proofErr w:type="spellEnd"/>
            <w:r>
              <w:rPr>
                <w:rFonts w:ascii="Times New Roman" w:hAnsi="Times New Roman" w:cs="Times New Roman"/>
                <w:sz w:val="24"/>
                <w:szCs w:val="24"/>
              </w:rPr>
              <w:t xml:space="preserve"> Kumar</w:t>
            </w:r>
          </w:p>
        </w:tc>
        <w:tc>
          <w:tcPr>
            <w:tcW w:w="3192"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Member</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3</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Shekh</w:t>
            </w:r>
            <w:proofErr w:type="spellEnd"/>
          </w:p>
        </w:tc>
        <w:tc>
          <w:tcPr>
            <w:tcW w:w="3192" w:type="dxa"/>
          </w:tcPr>
          <w:p w:rsidR="00850A17" w:rsidRDefault="00850A17" w:rsidP="002B469D">
            <w:r w:rsidRPr="00AD5585">
              <w:rPr>
                <w:rFonts w:ascii="Times New Roman" w:hAnsi="Times New Roman" w:cs="Times New Roman"/>
                <w:sz w:val="24"/>
                <w:szCs w:val="24"/>
              </w:rPr>
              <w:t>Member</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4</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Tabbasum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Ansari</w:t>
            </w:r>
            <w:proofErr w:type="spellEnd"/>
          </w:p>
        </w:tc>
        <w:tc>
          <w:tcPr>
            <w:tcW w:w="3192" w:type="dxa"/>
          </w:tcPr>
          <w:p w:rsidR="00850A17" w:rsidRDefault="00850A17" w:rsidP="002B469D">
            <w:r w:rsidRPr="00AD5585">
              <w:rPr>
                <w:rFonts w:ascii="Times New Roman" w:hAnsi="Times New Roman" w:cs="Times New Roman"/>
                <w:sz w:val="24"/>
                <w:szCs w:val="24"/>
              </w:rPr>
              <w:t>Member</w:t>
            </w:r>
          </w:p>
        </w:tc>
      </w:tr>
    </w:tbl>
    <w:p w:rsidR="00850A17" w:rsidRDefault="00850A17" w:rsidP="00896299">
      <w:pPr>
        <w:rPr>
          <w:rFonts w:ascii="Times New Roman" w:hAnsi="Times New Roman" w:cs="Times New Roman"/>
          <w:sz w:val="24"/>
          <w:szCs w:val="24"/>
        </w:rPr>
      </w:pPr>
    </w:p>
    <w:tbl>
      <w:tblPr>
        <w:tblStyle w:val="TableGrid"/>
        <w:tblW w:w="0" w:type="auto"/>
        <w:tblLook w:val="04A0"/>
      </w:tblPr>
      <w:tblGrid>
        <w:gridCol w:w="675"/>
        <w:gridCol w:w="5709"/>
        <w:gridCol w:w="3192"/>
      </w:tblGrid>
      <w:tr w:rsidR="00850A17" w:rsidRPr="00896299" w:rsidTr="002B469D">
        <w:tc>
          <w:tcPr>
            <w:tcW w:w="9576" w:type="dxa"/>
            <w:gridSpan w:val="3"/>
          </w:tcPr>
          <w:p w:rsidR="00850A17" w:rsidRPr="00896299" w:rsidRDefault="006A1BA9" w:rsidP="002B469D">
            <w:pPr>
              <w:jc w:val="center"/>
              <w:rPr>
                <w:rFonts w:ascii="Times New Roman" w:hAnsi="Times New Roman" w:cs="Times New Roman"/>
                <w:b/>
                <w:sz w:val="24"/>
                <w:szCs w:val="24"/>
              </w:rPr>
            </w:pPr>
            <w:r>
              <w:rPr>
                <w:rFonts w:ascii="Times New Roman" w:hAnsi="Times New Roman" w:cs="Times New Roman"/>
                <w:b/>
                <w:sz w:val="24"/>
                <w:szCs w:val="24"/>
              </w:rPr>
              <w:t>Academic</w:t>
            </w:r>
            <w:r w:rsidR="00850A17" w:rsidRPr="00896299">
              <w:rPr>
                <w:rFonts w:ascii="Times New Roman" w:hAnsi="Times New Roman" w:cs="Times New Roman"/>
                <w:b/>
                <w:sz w:val="24"/>
                <w:szCs w:val="24"/>
              </w:rPr>
              <w:t xml:space="preserve"> Committee</w:t>
            </w:r>
          </w:p>
        </w:tc>
      </w:tr>
      <w:tr w:rsidR="00850A17" w:rsidRPr="00896299" w:rsidTr="002B469D">
        <w:tc>
          <w:tcPr>
            <w:tcW w:w="675"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Sl. No.</w:t>
            </w:r>
          </w:p>
        </w:tc>
        <w:tc>
          <w:tcPr>
            <w:tcW w:w="5709"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Name</w:t>
            </w:r>
          </w:p>
        </w:tc>
        <w:tc>
          <w:tcPr>
            <w:tcW w:w="3192" w:type="dxa"/>
          </w:tcPr>
          <w:p w:rsidR="00850A17" w:rsidRPr="00896299" w:rsidRDefault="00850A17" w:rsidP="002B469D">
            <w:pPr>
              <w:rPr>
                <w:rFonts w:ascii="Times New Roman" w:hAnsi="Times New Roman" w:cs="Times New Roman"/>
                <w:b/>
                <w:sz w:val="24"/>
                <w:szCs w:val="24"/>
              </w:rPr>
            </w:pPr>
            <w:r w:rsidRPr="00896299">
              <w:rPr>
                <w:rFonts w:ascii="Times New Roman" w:hAnsi="Times New Roman" w:cs="Times New Roman"/>
                <w:b/>
                <w:sz w:val="24"/>
                <w:szCs w:val="24"/>
              </w:rPr>
              <w:t>Remarks</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1</w:t>
            </w:r>
          </w:p>
        </w:tc>
        <w:tc>
          <w:tcPr>
            <w:tcW w:w="5709" w:type="dxa"/>
          </w:tcPr>
          <w:p w:rsidR="00850A17" w:rsidRDefault="00850A17" w:rsidP="00850A17">
            <w:pPr>
              <w:rPr>
                <w:rFonts w:ascii="Times New Roman" w:hAnsi="Times New Roman" w:cs="Times New Roman"/>
                <w:sz w:val="24"/>
                <w:szCs w:val="24"/>
              </w:rPr>
            </w:pPr>
            <w:r>
              <w:rPr>
                <w:rFonts w:ascii="Times New Roman" w:hAnsi="Times New Roman" w:cs="Times New Roman"/>
                <w:sz w:val="24"/>
                <w:szCs w:val="24"/>
              </w:rPr>
              <w:t xml:space="preserve">Dr. </w:t>
            </w:r>
            <w:r>
              <w:rPr>
                <w:rFonts w:ascii="Times New Roman" w:hAnsi="Times New Roman" w:cs="Times New Roman"/>
                <w:sz w:val="24"/>
                <w:szCs w:val="24"/>
              </w:rPr>
              <w:t>Bharat Prasad</w:t>
            </w:r>
          </w:p>
        </w:tc>
        <w:tc>
          <w:tcPr>
            <w:tcW w:w="3192"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In-Charge</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2</w:t>
            </w:r>
          </w:p>
        </w:tc>
        <w:tc>
          <w:tcPr>
            <w:tcW w:w="5709"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Ranjeet</w:t>
            </w:r>
            <w:proofErr w:type="spellEnd"/>
            <w:r>
              <w:rPr>
                <w:rFonts w:ascii="Times New Roman" w:hAnsi="Times New Roman" w:cs="Times New Roman"/>
                <w:sz w:val="24"/>
                <w:szCs w:val="24"/>
              </w:rPr>
              <w:t xml:space="preserve"> Kumar</w:t>
            </w:r>
          </w:p>
        </w:tc>
        <w:tc>
          <w:tcPr>
            <w:tcW w:w="3192"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Member</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3</w:t>
            </w:r>
          </w:p>
        </w:tc>
        <w:tc>
          <w:tcPr>
            <w:tcW w:w="5709" w:type="dxa"/>
          </w:tcPr>
          <w:p w:rsidR="00850A17" w:rsidRDefault="006A1BA9" w:rsidP="002B469D">
            <w:pPr>
              <w:rPr>
                <w:rFonts w:ascii="Times New Roman" w:hAnsi="Times New Roman" w:cs="Times New Roman"/>
                <w:sz w:val="24"/>
                <w:szCs w:val="24"/>
              </w:rPr>
            </w:pPr>
            <w:r>
              <w:rPr>
                <w:rFonts w:ascii="Times New Roman" w:hAnsi="Times New Roman" w:cs="Times New Roman"/>
                <w:sz w:val="24"/>
                <w:szCs w:val="24"/>
              </w:rPr>
              <w:t>Mr. Satyam Kumar</w:t>
            </w:r>
          </w:p>
        </w:tc>
        <w:tc>
          <w:tcPr>
            <w:tcW w:w="3192" w:type="dxa"/>
          </w:tcPr>
          <w:p w:rsidR="00850A17" w:rsidRDefault="00850A17" w:rsidP="002B469D">
            <w:r w:rsidRPr="00AD5585">
              <w:rPr>
                <w:rFonts w:ascii="Times New Roman" w:hAnsi="Times New Roman" w:cs="Times New Roman"/>
                <w:sz w:val="24"/>
                <w:szCs w:val="24"/>
              </w:rPr>
              <w:t>Member</w:t>
            </w:r>
          </w:p>
        </w:tc>
      </w:tr>
      <w:tr w:rsidR="00850A17" w:rsidTr="002B469D">
        <w:tc>
          <w:tcPr>
            <w:tcW w:w="675" w:type="dxa"/>
          </w:tcPr>
          <w:p w:rsidR="00850A17" w:rsidRDefault="00850A17" w:rsidP="002B469D">
            <w:pPr>
              <w:rPr>
                <w:rFonts w:ascii="Times New Roman" w:hAnsi="Times New Roman" w:cs="Times New Roman"/>
                <w:sz w:val="24"/>
                <w:szCs w:val="24"/>
              </w:rPr>
            </w:pPr>
            <w:r>
              <w:rPr>
                <w:rFonts w:ascii="Times New Roman" w:hAnsi="Times New Roman" w:cs="Times New Roman"/>
                <w:sz w:val="24"/>
                <w:szCs w:val="24"/>
              </w:rPr>
              <w:t>4</w:t>
            </w:r>
          </w:p>
        </w:tc>
        <w:tc>
          <w:tcPr>
            <w:tcW w:w="5709" w:type="dxa"/>
          </w:tcPr>
          <w:p w:rsidR="00850A17" w:rsidRDefault="006A1BA9" w:rsidP="002B469D">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Horen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Hansdak</w:t>
            </w:r>
            <w:proofErr w:type="spellEnd"/>
          </w:p>
        </w:tc>
        <w:tc>
          <w:tcPr>
            <w:tcW w:w="3192" w:type="dxa"/>
          </w:tcPr>
          <w:p w:rsidR="00850A17" w:rsidRDefault="00850A17" w:rsidP="002B469D">
            <w:r w:rsidRPr="00AD5585">
              <w:rPr>
                <w:rFonts w:ascii="Times New Roman" w:hAnsi="Times New Roman" w:cs="Times New Roman"/>
                <w:sz w:val="24"/>
                <w:szCs w:val="24"/>
              </w:rPr>
              <w:t>Member</w:t>
            </w:r>
          </w:p>
        </w:tc>
      </w:tr>
      <w:tr w:rsidR="006A1BA9" w:rsidTr="002B469D">
        <w:tc>
          <w:tcPr>
            <w:tcW w:w="675"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5</w:t>
            </w:r>
          </w:p>
        </w:tc>
        <w:tc>
          <w:tcPr>
            <w:tcW w:w="5709"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Ranjeet</w:t>
            </w:r>
            <w:proofErr w:type="spellEnd"/>
            <w:r>
              <w:rPr>
                <w:rFonts w:ascii="Times New Roman" w:hAnsi="Times New Roman" w:cs="Times New Roman"/>
                <w:sz w:val="24"/>
                <w:szCs w:val="24"/>
              </w:rPr>
              <w:t xml:space="preserve"> Kumar Prasad</w:t>
            </w:r>
          </w:p>
        </w:tc>
        <w:tc>
          <w:tcPr>
            <w:tcW w:w="3192" w:type="dxa"/>
          </w:tcPr>
          <w:p w:rsidR="006A1BA9" w:rsidRPr="00AD5585" w:rsidRDefault="006A1BA9" w:rsidP="002B469D">
            <w:pPr>
              <w:rPr>
                <w:rFonts w:ascii="Times New Roman" w:hAnsi="Times New Roman" w:cs="Times New Roman"/>
                <w:sz w:val="24"/>
                <w:szCs w:val="24"/>
              </w:rPr>
            </w:pPr>
            <w:r w:rsidRPr="00AD5585">
              <w:rPr>
                <w:rFonts w:ascii="Times New Roman" w:hAnsi="Times New Roman" w:cs="Times New Roman"/>
                <w:sz w:val="24"/>
                <w:szCs w:val="24"/>
              </w:rPr>
              <w:t>Member</w:t>
            </w:r>
          </w:p>
        </w:tc>
      </w:tr>
    </w:tbl>
    <w:p w:rsidR="00850A17" w:rsidRDefault="00850A17" w:rsidP="00896299">
      <w:pPr>
        <w:rPr>
          <w:rFonts w:ascii="Times New Roman" w:hAnsi="Times New Roman" w:cs="Times New Roman"/>
          <w:sz w:val="24"/>
          <w:szCs w:val="24"/>
        </w:rPr>
      </w:pPr>
    </w:p>
    <w:tbl>
      <w:tblPr>
        <w:tblStyle w:val="TableGrid"/>
        <w:tblW w:w="0" w:type="auto"/>
        <w:tblLook w:val="04A0"/>
      </w:tblPr>
      <w:tblGrid>
        <w:gridCol w:w="675"/>
        <w:gridCol w:w="5709"/>
        <w:gridCol w:w="3192"/>
      </w:tblGrid>
      <w:tr w:rsidR="006A1BA9" w:rsidRPr="00896299" w:rsidTr="002B469D">
        <w:tc>
          <w:tcPr>
            <w:tcW w:w="9576" w:type="dxa"/>
            <w:gridSpan w:val="3"/>
          </w:tcPr>
          <w:p w:rsidR="006A1BA9" w:rsidRPr="00896299" w:rsidRDefault="006A1BA9" w:rsidP="002B469D">
            <w:pPr>
              <w:jc w:val="center"/>
              <w:rPr>
                <w:rFonts w:ascii="Times New Roman" w:hAnsi="Times New Roman" w:cs="Times New Roman"/>
                <w:b/>
                <w:sz w:val="24"/>
                <w:szCs w:val="24"/>
              </w:rPr>
            </w:pPr>
            <w:r>
              <w:rPr>
                <w:rFonts w:ascii="Times New Roman" w:hAnsi="Times New Roman" w:cs="Times New Roman"/>
                <w:b/>
                <w:sz w:val="24"/>
                <w:szCs w:val="24"/>
              </w:rPr>
              <w:t>Discipline</w:t>
            </w:r>
            <w:r w:rsidRPr="00896299">
              <w:rPr>
                <w:rFonts w:ascii="Times New Roman" w:hAnsi="Times New Roman" w:cs="Times New Roman"/>
                <w:b/>
                <w:sz w:val="24"/>
                <w:szCs w:val="24"/>
              </w:rPr>
              <w:t xml:space="preserve"> Committee</w:t>
            </w:r>
          </w:p>
        </w:tc>
      </w:tr>
      <w:tr w:rsidR="006A1BA9" w:rsidRPr="00896299" w:rsidTr="002B469D">
        <w:tc>
          <w:tcPr>
            <w:tcW w:w="675" w:type="dxa"/>
          </w:tcPr>
          <w:p w:rsidR="006A1BA9" w:rsidRPr="00896299" w:rsidRDefault="006A1BA9" w:rsidP="002B469D">
            <w:pPr>
              <w:rPr>
                <w:rFonts w:ascii="Times New Roman" w:hAnsi="Times New Roman" w:cs="Times New Roman"/>
                <w:b/>
                <w:sz w:val="24"/>
                <w:szCs w:val="24"/>
              </w:rPr>
            </w:pPr>
            <w:r w:rsidRPr="00896299">
              <w:rPr>
                <w:rFonts w:ascii="Times New Roman" w:hAnsi="Times New Roman" w:cs="Times New Roman"/>
                <w:b/>
                <w:sz w:val="24"/>
                <w:szCs w:val="24"/>
              </w:rPr>
              <w:t>Sl. No.</w:t>
            </w:r>
          </w:p>
        </w:tc>
        <w:tc>
          <w:tcPr>
            <w:tcW w:w="5709" w:type="dxa"/>
          </w:tcPr>
          <w:p w:rsidR="006A1BA9" w:rsidRPr="00896299" w:rsidRDefault="006A1BA9" w:rsidP="002B469D">
            <w:pPr>
              <w:rPr>
                <w:rFonts w:ascii="Times New Roman" w:hAnsi="Times New Roman" w:cs="Times New Roman"/>
                <w:b/>
                <w:sz w:val="24"/>
                <w:szCs w:val="24"/>
              </w:rPr>
            </w:pPr>
            <w:r w:rsidRPr="00896299">
              <w:rPr>
                <w:rFonts w:ascii="Times New Roman" w:hAnsi="Times New Roman" w:cs="Times New Roman"/>
                <w:b/>
                <w:sz w:val="24"/>
                <w:szCs w:val="24"/>
              </w:rPr>
              <w:t>Name</w:t>
            </w:r>
          </w:p>
        </w:tc>
        <w:tc>
          <w:tcPr>
            <w:tcW w:w="3192" w:type="dxa"/>
          </w:tcPr>
          <w:p w:rsidR="006A1BA9" w:rsidRPr="00896299" w:rsidRDefault="006A1BA9" w:rsidP="002B469D">
            <w:pPr>
              <w:rPr>
                <w:rFonts w:ascii="Times New Roman" w:hAnsi="Times New Roman" w:cs="Times New Roman"/>
                <w:b/>
                <w:sz w:val="24"/>
                <w:szCs w:val="24"/>
              </w:rPr>
            </w:pPr>
            <w:r w:rsidRPr="00896299">
              <w:rPr>
                <w:rFonts w:ascii="Times New Roman" w:hAnsi="Times New Roman" w:cs="Times New Roman"/>
                <w:b/>
                <w:sz w:val="24"/>
                <w:szCs w:val="24"/>
              </w:rPr>
              <w:t>Remarks</w:t>
            </w:r>
          </w:p>
        </w:tc>
      </w:tr>
      <w:tr w:rsidR="006A1BA9" w:rsidTr="002B469D">
        <w:tc>
          <w:tcPr>
            <w:tcW w:w="675"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1</w:t>
            </w:r>
          </w:p>
        </w:tc>
        <w:tc>
          <w:tcPr>
            <w:tcW w:w="5709"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Dr. Bharat Prasad</w:t>
            </w:r>
          </w:p>
        </w:tc>
        <w:tc>
          <w:tcPr>
            <w:tcW w:w="3192"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In-Charge</w:t>
            </w:r>
          </w:p>
        </w:tc>
      </w:tr>
      <w:tr w:rsidR="006A1BA9" w:rsidTr="002B469D">
        <w:tc>
          <w:tcPr>
            <w:tcW w:w="675"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2</w:t>
            </w:r>
          </w:p>
        </w:tc>
        <w:tc>
          <w:tcPr>
            <w:tcW w:w="5709" w:type="dxa"/>
          </w:tcPr>
          <w:p w:rsidR="006A1BA9" w:rsidRDefault="006A1BA9" w:rsidP="008E187F">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8E187F">
              <w:rPr>
                <w:rFonts w:ascii="Times New Roman" w:hAnsi="Times New Roman" w:cs="Times New Roman"/>
                <w:sz w:val="24"/>
                <w:szCs w:val="24"/>
              </w:rPr>
              <w:t>Ashwani</w:t>
            </w:r>
            <w:proofErr w:type="spellEnd"/>
            <w:r w:rsidR="008E187F">
              <w:rPr>
                <w:rFonts w:ascii="Times New Roman" w:hAnsi="Times New Roman" w:cs="Times New Roman"/>
                <w:sz w:val="24"/>
                <w:szCs w:val="24"/>
              </w:rPr>
              <w:t xml:space="preserve"> Kumar</w:t>
            </w:r>
          </w:p>
        </w:tc>
        <w:tc>
          <w:tcPr>
            <w:tcW w:w="3192"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Member</w:t>
            </w:r>
          </w:p>
        </w:tc>
      </w:tr>
      <w:tr w:rsidR="006A1BA9" w:rsidTr="002B469D">
        <w:tc>
          <w:tcPr>
            <w:tcW w:w="675"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3</w:t>
            </w:r>
          </w:p>
        </w:tc>
        <w:tc>
          <w:tcPr>
            <w:tcW w:w="5709" w:type="dxa"/>
          </w:tcPr>
          <w:p w:rsidR="006A1BA9" w:rsidRDefault="008E187F" w:rsidP="002B469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Shekh</w:t>
            </w:r>
            <w:proofErr w:type="spellEnd"/>
          </w:p>
        </w:tc>
        <w:tc>
          <w:tcPr>
            <w:tcW w:w="3192" w:type="dxa"/>
          </w:tcPr>
          <w:p w:rsidR="006A1BA9" w:rsidRDefault="006A1BA9" w:rsidP="002B469D">
            <w:r w:rsidRPr="00AD5585">
              <w:rPr>
                <w:rFonts w:ascii="Times New Roman" w:hAnsi="Times New Roman" w:cs="Times New Roman"/>
                <w:sz w:val="24"/>
                <w:szCs w:val="24"/>
              </w:rPr>
              <w:t>Member</w:t>
            </w:r>
          </w:p>
        </w:tc>
      </w:tr>
      <w:tr w:rsidR="006A1BA9" w:rsidTr="002B469D">
        <w:tc>
          <w:tcPr>
            <w:tcW w:w="675" w:type="dxa"/>
          </w:tcPr>
          <w:p w:rsidR="006A1BA9" w:rsidRDefault="006A1BA9" w:rsidP="002B469D">
            <w:pPr>
              <w:rPr>
                <w:rFonts w:ascii="Times New Roman" w:hAnsi="Times New Roman" w:cs="Times New Roman"/>
                <w:sz w:val="24"/>
                <w:szCs w:val="24"/>
              </w:rPr>
            </w:pPr>
            <w:r>
              <w:rPr>
                <w:rFonts w:ascii="Times New Roman" w:hAnsi="Times New Roman" w:cs="Times New Roman"/>
                <w:sz w:val="24"/>
                <w:szCs w:val="24"/>
              </w:rPr>
              <w:t>4</w:t>
            </w:r>
          </w:p>
        </w:tc>
        <w:tc>
          <w:tcPr>
            <w:tcW w:w="5709" w:type="dxa"/>
          </w:tcPr>
          <w:p w:rsidR="006A1BA9" w:rsidRDefault="006A1BA9" w:rsidP="008E187F">
            <w:pPr>
              <w:rPr>
                <w:rFonts w:ascii="Times New Roman" w:hAnsi="Times New Roman" w:cs="Times New Roman"/>
                <w:sz w:val="24"/>
                <w:szCs w:val="24"/>
              </w:rPr>
            </w:pPr>
            <w:r>
              <w:rPr>
                <w:rFonts w:ascii="Times New Roman" w:hAnsi="Times New Roman" w:cs="Times New Roman"/>
                <w:sz w:val="24"/>
                <w:szCs w:val="24"/>
              </w:rPr>
              <w:t>Mr</w:t>
            </w:r>
            <w:r w:rsidR="008E187F">
              <w:rPr>
                <w:rFonts w:ascii="Times New Roman" w:hAnsi="Times New Roman" w:cs="Times New Roman"/>
                <w:sz w:val="24"/>
                <w:szCs w:val="24"/>
              </w:rPr>
              <w:t xml:space="preserve">s. </w:t>
            </w:r>
            <w:proofErr w:type="spellStart"/>
            <w:r w:rsidR="008E187F">
              <w:rPr>
                <w:rFonts w:ascii="Times New Roman" w:hAnsi="Times New Roman" w:cs="Times New Roman"/>
                <w:sz w:val="24"/>
                <w:szCs w:val="24"/>
              </w:rPr>
              <w:t>Sanjali</w:t>
            </w:r>
            <w:proofErr w:type="spellEnd"/>
            <w:r w:rsidR="008E187F">
              <w:rPr>
                <w:rFonts w:ascii="Times New Roman" w:hAnsi="Times New Roman" w:cs="Times New Roman"/>
                <w:sz w:val="24"/>
                <w:szCs w:val="24"/>
              </w:rPr>
              <w:t xml:space="preserve"> </w:t>
            </w:r>
            <w:proofErr w:type="spellStart"/>
            <w:r w:rsidR="008E187F">
              <w:rPr>
                <w:rFonts w:ascii="Times New Roman" w:hAnsi="Times New Roman" w:cs="Times New Roman"/>
                <w:sz w:val="24"/>
                <w:szCs w:val="24"/>
              </w:rPr>
              <w:t>Kaushar</w:t>
            </w:r>
            <w:proofErr w:type="spellEnd"/>
          </w:p>
        </w:tc>
        <w:tc>
          <w:tcPr>
            <w:tcW w:w="3192" w:type="dxa"/>
          </w:tcPr>
          <w:p w:rsidR="006A1BA9" w:rsidRDefault="006A1BA9" w:rsidP="002B469D">
            <w:r w:rsidRPr="00AD5585">
              <w:rPr>
                <w:rFonts w:ascii="Times New Roman" w:hAnsi="Times New Roman" w:cs="Times New Roman"/>
                <w:sz w:val="24"/>
                <w:szCs w:val="24"/>
              </w:rPr>
              <w:t>Member</w:t>
            </w:r>
          </w:p>
        </w:tc>
      </w:tr>
    </w:tbl>
    <w:p w:rsidR="006A1BA9" w:rsidRDefault="006A1BA9" w:rsidP="00896299">
      <w:pPr>
        <w:rPr>
          <w:rFonts w:ascii="Times New Roman" w:hAnsi="Times New Roman" w:cs="Times New Roman"/>
          <w:sz w:val="24"/>
          <w:szCs w:val="24"/>
        </w:rPr>
      </w:pPr>
    </w:p>
    <w:p w:rsidR="008E187F" w:rsidRDefault="008E187F" w:rsidP="00896299">
      <w:pPr>
        <w:rPr>
          <w:rFonts w:ascii="Times New Roman" w:hAnsi="Times New Roman" w:cs="Times New Roman"/>
          <w:sz w:val="24"/>
          <w:szCs w:val="24"/>
        </w:rPr>
      </w:pPr>
    </w:p>
    <w:p w:rsidR="008E187F" w:rsidRDefault="008E187F" w:rsidP="00896299">
      <w:pPr>
        <w:rPr>
          <w:rFonts w:ascii="Times New Roman" w:hAnsi="Times New Roman" w:cs="Times New Roman"/>
          <w:sz w:val="24"/>
          <w:szCs w:val="24"/>
        </w:rPr>
      </w:pPr>
    </w:p>
    <w:p w:rsidR="008E187F" w:rsidRPr="008E187F" w:rsidRDefault="008E187F" w:rsidP="008E187F">
      <w:pPr>
        <w:spacing w:after="0"/>
        <w:ind w:left="7200"/>
        <w:jc w:val="center"/>
        <w:rPr>
          <w:rFonts w:ascii="Times New Roman" w:hAnsi="Times New Roman" w:cs="Times New Roman"/>
          <w:b/>
          <w:sz w:val="24"/>
          <w:szCs w:val="24"/>
        </w:rPr>
      </w:pPr>
      <w:r w:rsidRPr="008E187F">
        <w:rPr>
          <w:rFonts w:ascii="Times New Roman" w:hAnsi="Times New Roman" w:cs="Times New Roman"/>
          <w:b/>
          <w:sz w:val="24"/>
          <w:szCs w:val="24"/>
        </w:rPr>
        <w:t>Prof.-In-Charge</w:t>
      </w:r>
    </w:p>
    <w:p w:rsidR="008E187F" w:rsidRPr="008E187F" w:rsidRDefault="008E187F" w:rsidP="008E187F">
      <w:pPr>
        <w:spacing w:after="0"/>
        <w:ind w:left="7200"/>
        <w:jc w:val="center"/>
        <w:rPr>
          <w:rFonts w:ascii="Times New Roman" w:hAnsi="Times New Roman" w:cs="Times New Roman"/>
          <w:b/>
          <w:sz w:val="24"/>
          <w:szCs w:val="24"/>
        </w:rPr>
      </w:pPr>
      <w:proofErr w:type="spellStart"/>
      <w:r w:rsidRPr="008E187F">
        <w:rPr>
          <w:rFonts w:ascii="Times New Roman" w:hAnsi="Times New Roman" w:cs="Times New Roman"/>
          <w:b/>
          <w:sz w:val="24"/>
          <w:szCs w:val="24"/>
        </w:rPr>
        <w:t>Madhupur</w:t>
      </w:r>
      <w:proofErr w:type="spellEnd"/>
      <w:r w:rsidRPr="008E187F">
        <w:rPr>
          <w:rFonts w:ascii="Times New Roman" w:hAnsi="Times New Roman" w:cs="Times New Roman"/>
          <w:b/>
          <w:sz w:val="24"/>
          <w:szCs w:val="24"/>
        </w:rPr>
        <w:t xml:space="preserve"> College,</w:t>
      </w:r>
    </w:p>
    <w:p w:rsidR="008E187F" w:rsidRPr="008E187F" w:rsidRDefault="008E187F" w:rsidP="008E187F">
      <w:pPr>
        <w:spacing w:after="0"/>
        <w:ind w:left="7200"/>
        <w:jc w:val="center"/>
        <w:rPr>
          <w:rFonts w:ascii="Times New Roman" w:hAnsi="Times New Roman" w:cs="Times New Roman"/>
          <w:b/>
          <w:sz w:val="24"/>
          <w:szCs w:val="24"/>
        </w:rPr>
      </w:pPr>
      <w:proofErr w:type="spellStart"/>
      <w:r w:rsidRPr="008E187F">
        <w:rPr>
          <w:rFonts w:ascii="Times New Roman" w:hAnsi="Times New Roman" w:cs="Times New Roman"/>
          <w:b/>
          <w:sz w:val="24"/>
          <w:szCs w:val="24"/>
        </w:rPr>
        <w:t>Madhupur</w:t>
      </w:r>
      <w:proofErr w:type="spellEnd"/>
    </w:p>
    <w:sectPr w:rsidR="008E187F" w:rsidRPr="008E187F" w:rsidSect="00BC56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299"/>
    <w:rsid w:val="006A1BA9"/>
    <w:rsid w:val="00850A17"/>
    <w:rsid w:val="00896299"/>
    <w:rsid w:val="008E187F"/>
    <w:rsid w:val="00BC5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E1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66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CP</cp:lastModifiedBy>
  <cp:revision>2</cp:revision>
  <dcterms:created xsi:type="dcterms:W3CDTF">2022-10-13T07:43:00Z</dcterms:created>
  <dcterms:modified xsi:type="dcterms:W3CDTF">2022-10-13T08:22:00Z</dcterms:modified>
</cp:coreProperties>
</file>